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4" w:type="dxa"/>
        <w:tblCellMar>
          <w:top w:w="15" w:type="dxa"/>
          <w:left w:w="15" w:type="dxa"/>
          <w:bottom w:w="15" w:type="dxa"/>
          <w:right w:w="15" w:type="dxa"/>
        </w:tblCellMar>
        <w:tblLook w:val="04A0" w:firstRow="1" w:lastRow="0" w:firstColumn="1" w:lastColumn="0" w:noHBand="0" w:noVBand="1"/>
      </w:tblPr>
      <w:tblGrid>
        <w:gridCol w:w="10224"/>
      </w:tblGrid>
      <w:tr w:rsidR="003F767B" w:rsidRPr="003F767B" w14:paraId="38344FD4" w14:textId="77777777" w:rsidTr="003F767B">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4569237" w14:textId="77777777" w:rsidR="003F767B" w:rsidRPr="003F767B" w:rsidRDefault="003F767B" w:rsidP="003F767B">
            <w:pPr>
              <w:spacing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sz w:val="32"/>
                <w:szCs w:val="32"/>
              </w:rPr>
              <w:t>January 2022</w:t>
            </w:r>
          </w:p>
        </w:tc>
      </w:tr>
      <w:tr w:rsidR="003F767B" w:rsidRPr="003F767B" w14:paraId="464DFD7F" w14:textId="77777777" w:rsidTr="003F767B">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9E737A1" w14:textId="77777777" w:rsidR="003F767B" w:rsidRPr="003F767B" w:rsidRDefault="003F767B" w:rsidP="003F767B">
            <w:pPr>
              <w:spacing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sz w:val="32"/>
                <w:szCs w:val="32"/>
              </w:rPr>
              <w:t>Upcoming Events and Important Dates</w:t>
            </w:r>
          </w:p>
        </w:tc>
      </w:tr>
      <w:tr w:rsidR="003F767B" w:rsidRPr="003F767B" w14:paraId="295E2413" w14:textId="77777777" w:rsidTr="003F767B">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02BB17" w14:textId="77777777" w:rsidR="003F767B" w:rsidRPr="003F767B" w:rsidRDefault="003F767B" w:rsidP="003F767B">
            <w:pPr>
              <w:spacing w:before="220"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rPr>
              <w:t xml:space="preserve">Virtual Family Gatherings | February </w:t>
            </w:r>
            <w:proofErr w:type="gramStart"/>
            <w:r w:rsidRPr="003F767B">
              <w:rPr>
                <w:rFonts w:ascii="Arial" w:eastAsia="Times New Roman" w:hAnsi="Arial" w:cs="Arial"/>
                <w:b/>
                <w:bCs/>
                <w:color w:val="000000"/>
              </w:rPr>
              <w:t>and  March</w:t>
            </w:r>
            <w:proofErr w:type="gramEnd"/>
            <w:r w:rsidRPr="003F767B">
              <w:rPr>
                <w:rFonts w:ascii="Arial" w:eastAsia="Times New Roman" w:hAnsi="Arial" w:cs="Arial"/>
                <w:b/>
                <w:bCs/>
                <w:color w:val="000000"/>
              </w:rPr>
              <w:t xml:space="preserve"> 2022</w:t>
            </w:r>
            <w:r w:rsidRPr="003F767B">
              <w:rPr>
                <w:rFonts w:ascii="Arial" w:eastAsia="Times New Roman" w:hAnsi="Arial" w:cs="Arial"/>
                <w:b/>
                <w:bCs/>
                <w:color w:val="000000"/>
              </w:rPr>
              <w:br/>
            </w:r>
            <w:r w:rsidRPr="003F767B">
              <w:rPr>
                <w:rFonts w:ascii="Arial" w:eastAsia="Times New Roman" w:hAnsi="Arial" w:cs="Arial"/>
                <w:color w:val="000000"/>
              </w:rPr>
              <w:t xml:space="preserve">Many thanks to the families who joined us for our first virtual gathering in January. We’re grateful for the welcome from Elder Wilson </w:t>
            </w:r>
            <w:proofErr w:type="spellStart"/>
            <w:r w:rsidRPr="003F767B">
              <w:rPr>
                <w:rFonts w:ascii="Arial" w:eastAsia="Times New Roman" w:hAnsi="Arial" w:cs="Arial"/>
                <w:color w:val="000000"/>
              </w:rPr>
              <w:t>Bearhead</w:t>
            </w:r>
            <w:proofErr w:type="spellEnd"/>
            <w:r w:rsidRPr="003F767B">
              <w:rPr>
                <w:rFonts w:ascii="Arial" w:eastAsia="Times New Roman" w:hAnsi="Arial" w:cs="Arial"/>
                <w:color w:val="000000"/>
              </w:rPr>
              <w:t>, the questions and conversation from attending families, and for your patience as we work through spotty internet connections from our homes!  </w:t>
            </w:r>
          </w:p>
          <w:p w14:paraId="38D045E9" w14:textId="77777777" w:rsidR="003F767B" w:rsidRPr="003F767B" w:rsidRDefault="003F767B" w:rsidP="003F767B">
            <w:pPr>
              <w:spacing w:before="220" w:after="0" w:line="240" w:lineRule="auto"/>
              <w:rPr>
                <w:rFonts w:ascii="Times New Roman" w:eastAsia="Times New Roman" w:hAnsi="Times New Roman" w:cs="Times New Roman"/>
                <w:sz w:val="24"/>
                <w:szCs w:val="24"/>
              </w:rPr>
            </w:pPr>
            <w:r w:rsidRPr="003F767B">
              <w:rPr>
                <w:rFonts w:ascii="Arial" w:eastAsia="Times New Roman" w:hAnsi="Arial" w:cs="Arial"/>
                <w:color w:val="000000"/>
              </w:rPr>
              <w:t xml:space="preserve">We look forward to seeing you all again in February and welcome any families who wish to join us. Elder Wilson will again open our gathering, followed by a short presentation from our friends at </w:t>
            </w:r>
            <w:proofErr w:type="spellStart"/>
            <w:r w:rsidRPr="003F767B">
              <w:rPr>
                <w:rFonts w:ascii="Arial" w:eastAsia="Times New Roman" w:hAnsi="Arial" w:cs="Arial"/>
                <w:color w:val="000000"/>
              </w:rPr>
              <w:t>Rupertsland</w:t>
            </w:r>
            <w:proofErr w:type="spellEnd"/>
            <w:r w:rsidRPr="003F767B">
              <w:rPr>
                <w:rFonts w:ascii="Arial" w:eastAsia="Times New Roman" w:hAnsi="Arial" w:cs="Arial"/>
                <w:color w:val="000000"/>
              </w:rPr>
              <w:t xml:space="preserve"> Institute to share the programs and supports they offer for Métis children and families. We’ll then have time for any discussion or questions and comments families wish to share regarding Indigenous education or supports within EIPS.</w:t>
            </w:r>
          </w:p>
          <w:p w14:paraId="2916CC58" w14:textId="77777777" w:rsidR="003F767B" w:rsidRPr="003F767B" w:rsidRDefault="003F767B" w:rsidP="003F767B">
            <w:pPr>
              <w:spacing w:before="220" w:after="0" w:line="240" w:lineRule="auto"/>
              <w:rPr>
                <w:rFonts w:ascii="Times New Roman" w:eastAsia="Times New Roman" w:hAnsi="Times New Roman" w:cs="Times New Roman"/>
                <w:sz w:val="24"/>
                <w:szCs w:val="24"/>
              </w:rPr>
            </w:pPr>
            <w:r w:rsidRPr="003F767B">
              <w:rPr>
                <w:rFonts w:ascii="Arial" w:eastAsia="Times New Roman" w:hAnsi="Arial" w:cs="Arial"/>
                <w:color w:val="000000"/>
              </w:rPr>
              <w:t xml:space="preserve">The theme for our third gathering in March will depend on what families have shared in the first two gatherings. If there’s a specific topic or </w:t>
            </w:r>
            <w:proofErr w:type="gramStart"/>
            <w:r w:rsidRPr="003F767B">
              <w:rPr>
                <w:rFonts w:ascii="Arial" w:eastAsia="Times New Roman" w:hAnsi="Arial" w:cs="Arial"/>
                <w:color w:val="000000"/>
              </w:rPr>
              <w:t>idea</w:t>
            </w:r>
            <w:proofErr w:type="gramEnd"/>
            <w:r w:rsidRPr="003F767B">
              <w:rPr>
                <w:rFonts w:ascii="Arial" w:eastAsia="Times New Roman" w:hAnsi="Arial" w:cs="Arial"/>
                <w:color w:val="000000"/>
              </w:rPr>
              <w:t xml:space="preserve"> you’d like the group to discuss, please reach out to someone from the First Nations, Métis and Inuit Education team directly:</w:t>
            </w:r>
          </w:p>
          <w:p w14:paraId="6AAA177F" w14:textId="77777777" w:rsidR="003F767B" w:rsidRPr="003F767B" w:rsidRDefault="003F767B" w:rsidP="003F767B">
            <w:pPr>
              <w:numPr>
                <w:ilvl w:val="0"/>
                <w:numId w:val="1"/>
              </w:numPr>
              <w:spacing w:before="220" w:after="0" w:line="240" w:lineRule="auto"/>
              <w:textAlignment w:val="baseline"/>
              <w:rPr>
                <w:rFonts w:ascii="Arial" w:eastAsia="Times New Roman" w:hAnsi="Arial" w:cs="Arial"/>
                <w:color w:val="000000"/>
              </w:rPr>
            </w:pPr>
            <w:hyperlink r:id="rId5" w:history="1">
              <w:r w:rsidRPr="003F767B">
                <w:rPr>
                  <w:rFonts w:ascii="Arial" w:eastAsia="Times New Roman" w:hAnsi="Arial" w:cs="Arial"/>
                  <w:color w:val="1155CC"/>
                  <w:u w:val="single"/>
                </w:rPr>
                <w:t>jeremy.albert@eips.ca</w:t>
              </w:r>
            </w:hyperlink>
            <w:r w:rsidRPr="003F767B">
              <w:rPr>
                <w:rFonts w:ascii="Arial" w:eastAsia="Times New Roman" w:hAnsi="Arial" w:cs="Arial"/>
                <w:color w:val="000000"/>
              </w:rPr>
              <w:t> </w:t>
            </w:r>
          </w:p>
          <w:p w14:paraId="1A544093" w14:textId="77777777" w:rsidR="003F767B" w:rsidRPr="003F767B" w:rsidRDefault="003F767B" w:rsidP="003F767B">
            <w:pPr>
              <w:numPr>
                <w:ilvl w:val="0"/>
                <w:numId w:val="1"/>
              </w:numPr>
              <w:spacing w:after="0" w:line="240" w:lineRule="auto"/>
              <w:textAlignment w:val="baseline"/>
              <w:rPr>
                <w:rFonts w:ascii="Arial" w:eastAsia="Times New Roman" w:hAnsi="Arial" w:cs="Arial"/>
                <w:color w:val="000000"/>
              </w:rPr>
            </w:pPr>
            <w:hyperlink r:id="rId6" w:history="1">
              <w:r w:rsidRPr="003F767B">
                <w:rPr>
                  <w:rFonts w:ascii="Arial" w:eastAsia="Times New Roman" w:hAnsi="Arial" w:cs="Arial"/>
                  <w:color w:val="1155CC"/>
                  <w:u w:val="single"/>
                </w:rPr>
                <w:t>harlee.mcarthur@eips.ca</w:t>
              </w:r>
            </w:hyperlink>
            <w:r w:rsidRPr="003F767B">
              <w:rPr>
                <w:rFonts w:ascii="Arial" w:eastAsia="Times New Roman" w:hAnsi="Arial" w:cs="Arial"/>
                <w:color w:val="000000"/>
              </w:rPr>
              <w:t> </w:t>
            </w:r>
          </w:p>
          <w:p w14:paraId="2D3E0E49" w14:textId="77777777" w:rsidR="003F767B" w:rsidRPr="003F767B" w:rsidRDefault="003F767B" w:rsidP="003F767B">
            <w:pPr>
              <w:numPr>
                <w:ilvl w:val="0"/>
                <w:numId w:val="1"/>
              </w:numPr>
              <w:spacing w:after="0" w:line="240" w:lineRule="auto"/>
              <w:textAlignment w:val="baseline"/>
              <w:rPr>
                <w:rFonts w:ascii="Arial" w:eastAsia="Times New Roman" w:hAnsi="Arial" w:cs="Arial"/>
                <w:color w:val="000000"/>
              </w:rPr>
            </w:pPr>
            <w:hyperlink r:id="rId7" w:history="1">
              <w:r w:rsidRPr="003F767B">
                <w:rPr>
                  <w:rFonts w:ascii="Arial" w:eastAsia="Times New Roman" w:hAnsi="Arial" w:cs="Arial"/>
                  <w:color w:val="1155CC"/>
                  <w:u w:val="single"/>
                </w:rPr>
                <w:t>cheryl.devin@eips.ca</w:t>
              </w:r>
            </w:hyperlink>
          </w:p>
          <w:p w14:paraId="40B6D9EA" w14:textId="77777777" w:rsidR="003F767B" w:rsidRPr="003F767B" w:rsidRDefault="003F767B" w:rsidP="003F767B">
            <w:pPr>
              <w:shd w:val="clear" w:color="auto" w:fill="FFFFFF"/>
              <w:spacing w:before="220" w:after="0" w:line="240" w:lineRule="auto"/>
              <w:rPr>
                <w:rFonts w:ascii="Times New Roman" w:eastAsia="Times New Roman" w:hAnsi="Times New Roman" w:cs="Times New Roman"/>
                <w:sz w:val="24"/>
                <w:szCs w:val="24"/>
              </w:rPr>
            </w:pPr>
            <w:r w:rsidRPr="003F767B">
              <w:rPr>
                <w:rFonts w:ascii="Arial" w:eastAsia="Times New Roman" w:hAnsi="Arial" w:cs="Arial"/>
                <w:color w:val="252424"/>
              </w:rPr>
              <w:t xml:space="preserve">Sessions will take place online using </w:t>
            </w:r>
            <w:r w:rsidRPr="003F767B">
              <w:rPr>
                <w:rFonts w:ascii="Arial" w:eastAsia="Times New Roman" w:hAnsi="Arial" w:cs="Arial"/>
                <w:b/>
                <w:bCs/>
                <w:i/>
                <w:iCs/>
                <w:color w:val="252424"/>
              </w:rPr>
              <w:t>Microsoft Teams Meetings</w:t>
            </w:r>
            <w:r w:rsidRPr="003F767B">
              <w:rPr>
                <w:rFonts w:ascii="Arial" w:eastAsia="Times New Roman" w:hAnsi="Arial" w:cs="Arial"/>
                <w:color w:val="252424"/>
              </w:rPr>
              <w:t>. Join on your computer or mobile app.</w:t>
            </w:r>
            <w:r w:rsidRPr="003F767B">
              <w:rPr>
                <w:rFonts w:ascii="Arial" w:eastAsia="Times New Roman" w:hAnsi="Arial" w:cs="Arial"/>
                <w:b/>
                <w:bCs/>
                <w:color w:val="252424"/>
              </w:rPr>
              <w:t xml:space="preserve"> </w:t>
            </w:r>
            <w:r w:rsidRPr="003F767B">
              <w:rPr>
                <w:rFonts w:ascii="Arial" w:eastAsia="Times New Roman" w:hAnsi="Arial" w:cs="Arial"/>
                <w:color w:val="252424"/>
              </w:rPr>
              <w:t xml:space="preserve">If you are interested in attending, please email one of the </w:t>
            </w:r>
            <w:r w:rsidRPr="003F767B">
              <w:rPr>
                <w:rFonts w:ascii="Arial" w:eastAsia="Times New Roman" w:hAnsi="Arial" w:cs="Arial"/>
                <w:color w:val="000000"/>
              </w:rPr>
              <w:t xml:space="preserve">First Nations, </w:t>
            </w:r>
            <w:proofErr w:type="gramStart"/>
            <w:r w:rsidRPr="003F767B">
              <w:rPr>
                <w:rFonts w:ascii="Arial" w:eastAsia="Times New Roman" w:hAnsi="Arial" w:cs="Arial"/>
                <w:color w:val="000000"/>
              </w:rPr>
              <w:t>Métis</w:t>
            </w:r>
            <w:proofErr w:type="gramEnd"/>
            <w:r w:rsidRPr="003F767B">
              <w:rPr>
                <w:rFonts w:ascii="Arial" w:eastAsia="Times New Roman" w:hAnsi="Arial" w:cs="Arial"/>
                <w:color w:val="000000"/>
              </w:rPr>
              <w:t xml:space="preserve"> and Inuit Education team members for the log in code.</w:t>
            </w:r>
          </w:p>
          <w:p w14:paraId="41D2C637" w14:textId="77777777" w:rsidR="003F767B" w:rsidRPr="003F767B" w:rsidRDefault="003F767B" w:rsidP="003F767B">
            <w:pPr>
              <w:numPr>
                <w:ilvl w:val="0"/>
                <w:numId w:val="2"/>
              </w:numPr>
              <w:spacing w:after="0" w:line="240" w:lineRule="auto"/>
              <w:textAlignment w:val="baseline"/>
              <w:rPr>
                <w:rFonts w:ascii="Arial" w:eastAsia="Times New Roman" w:hAnsi="Arial" w:cs="Arial"/>
                <w:b/>
                <w:bCs/>
                <w:color w:val="000000"/>
              </w:rPr>
            </w:pPr>
            <w:r w:rsidRPr="003F767B">
              <w:rPr>
                <w:rFonts w:ascii="Arial" w:eastAsia="Times New Roman" w:hAnsi="Arial" w:cs="Arial"/>
                <w:b/>
                <w:bCs/>
                <w:color w:val="000000"/>
              </w:rPr>
              <w:t>Gathering 2: Feb. 15, 2022 (7–8 p.m.)</w:t>
            </w:r>
          </w:p>
          <w:p w14:paraId="4E0B0E83" w14:textId="77777777" w:rsidR="003F767B" w:rsidRPr="003F767B" w:rsidRDefault="003F767B" w:rsidP="003F767B">
            <w:pPr>
              <w:numPr>
                <w:ilvl w:val="0"/>
                <w:numId w:val="2"/>
              </w:numPr>
              <w:spacing w:after="0" w:line="240" w:lineRule="auto"/>
              <w:textAlignment w:val="baseline"/>
              <w:rPr>
                <w:rFonts w:ascii="Arial" w:eastAsia="Times New Roman" w:hAnsi="Arial" w:cs="Arial"/>
                <w:b/>
                <w:bCs/>
                <w:color w:val="000000"/>
              </w:rPr>
            </w:pPr>
            <w:r w:rsidRPr="003F767B">
              <w:rPr>
                <w:rFonts w:ascii="Arial" w:eastAsia="Times New Roman" w:hAnsi="Arial" w:cs="Arial"/>
                <w:b/>
                <w:bCs/>
                <w:color w:val="000000"/>
              </w:rPr>
              <w:t>Gathering 3: March 15, 2022 (7–8 p.m.)</w:t>
            </w:r>
          </w:p>
          <w:p w14:paraId="19388BF6" w14:textId="77777777" w:rsidR="003F767B" w:rsidRPr="003F767B" w:rsidRDefault="003F767B" w:rsidP="003F767B">
            <w:pPr>
              <w:spacing w:after="0" w:line="240" w:lineRule="auto"/>
              <w:rPr>
                <w:rFonts w:ascii="Times New Roman" w:eastAsia="Times New Roman" w:hAnsi="Times New Roman" w:cs="Times New Roman"/>
                <w:sz w:val="24"/>
                <w:szCs w:val="24"/>
              </w:rPr>
            </w:pPr>
          </w:p>
        </w:tc>
      </w:tr>
      <w:tr w:rsidR="003F767B" w:rsidRPr="003F767B" w14:paraId="1ACD23F3" w14:textId="77777777" w:rsidTr="003F767B">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B9AC03A" w14:textId="77777777" w:rsidR="003F767B" w:rsidRPr="003F767B" w:rsidRDefault="003F767B" w:rsidP="003F767B">
            <w:pPr>
              <w:spacing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sz w:val="32"/>
                <w:szCs w:val="32"/>
              </w:rPr>
              <w:t>Direct Student Support</w:t>
            </w:r>
          </w:p>
        </w:tc>
      </w:tr>
      <w:tr w:rsidR="003F767B" w:rsidRPr="003F767B" w14:paraId="348DF995" w14:textId="77777777" w:rsidTr="003F76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8E191" w14:textId="77777777" w:rsidR="003F767B" w:rsidRPr="003F767B" w:rsidRDefault="003F767B" w:rsidP="003F767B">
            <w:pPr>
              <w:spacing w:before="220"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rPr>
              <w:t xml:space="preserve">Study Help for Métis students </w:t>
            </w:r>
            <w:proofErr w:type="spellStart"/>
            <w:r w:rsidRPr="003F767B">
              <w:rPr>
                <w:rFonts w:ascii="Arial" w:eastAsia="Times New Roman" w:hAnsi="Arial" w:cs="Arial"/>
                <w:color w:val="050505"/>
                <w:shd w:val="clear" w:color="auto" w:fill="FFFFFF"/>
              </w:rPr>
              <w:t>Rupertsland</w:t>
            </w:r>
            <w:proofErr w:type="spellEnd"/>
            <w:r w:rsidRPr="003F767B">
              <w:rPr>
                <w:rFonts w:ascii="Arial" w:eastAsia="Times New Roman" w:hAnsi="Arial" w:cs="Arial"/>
                <w:color w:val="050505"/>
                <w:shd w:val="clear" w:color="auto" w:fill="FFFFFF"/>
              </w:rPr>
              <w:t xml:space="preserve"> Institute has secured access to Alberta </w:t>
            </w:r>
            <w:proofErr w:type="spellStart"/>
            <w:r w:rsidRPr="003F767B">
              <w:rPr>
                <w:rFonts w:ascii="Arial" w:eastAsia="Times New Roman" w:hAnsi="Arial" w:cs="Arial"/>
                <w:color w:val="050505"/>
                <w:shd w:val="clear" w:color="auto" w:fill="FFFFFF"/>
              </w:rPr>
              <w:t>ExamBank</w:t>
            </w:r>
            <w:proofErr w:type="spellEnd"/>
            <w:r w:rsidRPr="003F767B">
              <w:rPr>
                <w:rFonts w:ascii="Arial" w:eastAsia="Times New Roman" w:hAnsi="Arial" w:cs="Arial"/>
                <w:color w:val="050505"/>
                <w:shd w:val="clear" w:color="auto" w:fill="FFFFFF"/>
              </w:rPr>
              <w:t xml:space="preserve"> for K-12 Métis students to test their understanding through online practice. Métis students can sign up for the </w:t>
            </w:r>
            <w:hyperlink r:id="rId8" w:history="1">
              <w:r w:rsidRPr="003F767B">
                <w:rPr>
                  <w:rFonts w:ascii="Arial" w:eastAsia="Times New Roman" w:hAnsi="Arial" w:cs="Arial"/>
                  <w:color w:val="1155CC"/>
                  <w:u w:val="single"/>
                  <w:shd w:val="clear" w:color="auto" w:fill="FFFFFF"/>
                </w:rPr>
                <w:t>RECC Room</w:t>
              </w:r>
            </w:hyperlink>
            <w:r w:rsidRPr="003F767B">
              <w:rPr>
                <w:rFonts w:ascii="Arial" w:eastAsia="Times New Roman" w:hAnsi="Arial" w:cs="Arial"/>
                <w:color w:val="050505"/>
                <w:shd w:val="clear" w:color="auto" w:fill="FFFFFF"/>
              </w:rPr>
              <w:t xml:space="preserve"> to find the login for their MNA Region.</w:t>
            </w:r>
            <w:r w:rsidRPr="003F767B">
              <w:rPr>
                <w:rFonts w:ascii="Arial" w:eastAsia="Times New Roman" w:hAnsi="Arial" w:cs="Arial"/>
                <w:color w:val="1155CC"/>
                <w:shd w:val="clear" w:color="auto" w:fill="FFFFFF"/>
              </w:rPr>
              <w:t xml:space="preserve"> </w:t>
            </w:r>
            <w:r w:rsidRPr="003F767B">
              <w:rPr>
                <w:rFonts w:ascii="Arial" w:eastAsia="Times New Roman" w:hAnsi="Arial" w:cs="Arial"/>
                <w:color w:val="050505"/>
                <w:shd w:val="clear" w:color="auto" w:fill="FFFFFF"/>
              </w:rPr>
              <w:t xml:space="preserve">Questions? Contact </w:t>
            </w:r>
            <w:hyperlink r:id="rId9" w:history="1">
              <w:r w:rsidRPr="003F767B">
                <w:rPr>
                  <w:rFonts w:ascii="Arial" w:eastAsia="Times New Roman" w:hAnsi="Arial" w:cs="Arial"/>
                  <w:color w:val="1155CC"/>
                  <w:u w:val="single"/>
                  <w:shd w:val="clear" w:color="auto" w:fill="FFFFFF"/>
                </w:rPr>
                <w:t>education@rupertsland.org</w:t>
              </w:r>
            </w:hyperlink>
            <w:r w:rsidRPr="003F767B">
              <w:rPr>
                <w:rFonts w:ascii="Arial" w:eastAsia="Times New Roman" w:hAnsi="Arial" w:cs="Arial"/>
                <w:color w:val="050505"/>
                <w:shd w:val="clear" w:color="auto" w:fill="FFFFFF"/>
              </w:rPr>
              <w:t>.</w:t>
            </w:r>
          </w:p>
          <w:p w14:paraId="63224BAB" w14:textId="77777777" w:rsidR="003F767B" w:rsidRPr="003F767B" w:rsidRDefault="003F767B" w:rsidP="003F767B">
            <w:pPr>
              <w:spacing w:before="220"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rPr>
              <w:t xml:space="preserve">Is your child in Grade 12 and looking to move on to post-secondary education? </w:t>
            </w:r>
            <w:r w:rsidRPr="003F767B">
              <w:rPr>
                <w:rFonts w:ascii="Arial" w:eastAsia="Times New Roman" w:hAnsi="Arial" w:cs="Arial"/>
                <w:color w:val="000000"/>
              </w:rPr>
              <w:t xml:space="preserve">There are a </w:t>
            </w:r>
            <w:hyperlink r:id="rId10" w:history="1">
              <w:r w:rsidRPr="003F767B">
                <w:rPr>
                  <w:rFonts w:ascii="Arial" w:eastAsia="Times New Roman" w:hAnsi="Arial" w:cs="Arial"/>
                  <w:color w:val="1155CC"/>
                  <w:u w:val="single"/>
                </w:rPr>
                <w:t>variety of scholarships, bursaries and grants</w:t>
              </w:r>
            </w:hyperlink>
            <w:r w:rsidRPr="003F767B">
              <w:rPr>
                <w:rFonts w:ascii="Arial" w:eastAsia="Times New Roman" w:hAnsi="Arial" w:cs="Arial"/>
                <w:color w:val="000000"/>
              </w:rPr>
              <w:t xml:space="preserve"> available to First Nations, Métis and Inuit students to attend trade school, college or university. Talk to your child’s lead teacher for more information or support in filling out applications.</w:t>
            </w:r>
          </w:p>
          <w:p w14:paraId="35BDD0B7" w14:textId="77777777" w:rsidR="003F767B" w:rsidRPr="003F767B" w:rsidRDefault="003F767B" w:rsidP="003F767B">
            <w:pPr>
              <w:spacing w:before="220" w:after="0" w:line="240" w:lineRule="auto"/>
              <w:rPr>
                <w:rFonts w:ascii="Times New Roman" w:eastAsia="Times New Roman" w:hAnsi="Times New Roman" w:cs="Times New Roman"/>
                <w:sz w:val="24"/>
                <w:szCs w:val="24"/>
              </w:rPr>
            </w:pPr>
            <w:r w:rsidRPr="003F767B">
              <w:rPr>
                <w:rFonts w:ascii="Arial" w:eastAsia="Times New Roman" w:hAnsi="Arial" w:cs="Arial"/>
                <w:color w:val="000000"/>
              </w:rPr>
              <w:t xml:space="preserve">2022 marks the beginning of the </w:t>
            </w:r>
            <w:r w:rsidRPr="003F767B">
              <w:rPr>
                <w:rFonts w:ascii="Arial" w:eastAsia="Times New Roman" w:hAnsi="Arial" w:cs="Arial"/>
                <w:b/>
                <w:bCs/>
                <w:color w:val="000000"/>
              </w:rPr>
              <w:t>Decade of Indigenous Languages</w:t>
            </w:r>
            <w:r w:rsidRPr="003F767B">
              <w:rPr>
                <w:rFonts w:ascii="Arial" w:eastAsia="Times New Roman" w:hAnsi="Arial" w:cs="Arial"/>
                <w:color w:val="000000"/>
              </w:rPr>
              <w:t xml:space="preserve"> as declared by The United Nations General Assembly. The First Nations, Métis and Inuit Education team would like to begin gathering information that informs us on how to move forward with language learning opportunities for EIPS students and families. We invite families to complete a</w:t>
            </w:r>
            <w:r w:rsidRPr="003F767B">
              <w:rPr>
                <w:rFonts w:ascii="Arial" w:eastAsia="Times New Roman" w:hAnsi="Arial" w:cs="Arial"/>
                <w:b/>
                <w:bCs/>
                <w:color w:val="000000"/>
              </w:rPr>
              <w:t xml:space="preserve"> </w:t>
            </w:r>
            <w:hyperlink r:id="rId11" w:history="1">
              <w:r w:rsidRPr="003F767B">
                <w:rPr>
                  <w:rFonts w:ascii="Arial" w:eastAsia="Times New Roman" w:hAnsi="Arial" w:cs="Arial"/>
                  <w:b/>
                  <w:bCs/>
                  <w:color w:val="1155CC"/>
                  <w:u w:val="single"/>
                </w:rPr>
                <w:t>short online survey</w:t>
              </w:r>
            </w:hyperlink>
            <w:r w:rsidRPr="003F767B">
              <w:rPr>
                <w:rFonts w:ascii="Arial" w:eastAsia="Times New Roman" w:hAnsi="Arial" w:cs="Arial"/>
                <w:color w:val="000000"/>
              </w:rPr>
              <w:t xml:space="preserve"> as one of our first steps in envisioning what language learning can look like in our </w:t>
            </w:r>
            <w:proofErr w:type="gramStart"/>
            <w:r w:rsidRPr="003F767B">
              <w:rPr>
                <w:rFonts w:ascii="Arial" w:eastAsia="Times New Roman" w:hAnsi="Arial" w:cs="Arial"/>
                <w:color w:val="000000"/>
              </w:rPr>
              <w:t>Division</w:t>
            </w:r>
            <w:proofErr w:type="gramEnd"/>
            <w:r w:rsidRPr="003F767B">
              <w:rPr>
                <w:rFonts w:ascii="Arial" w:eastAsia="Times New Roman" w:hAnsi="Arial" w:cs="Arial"/>
                <w:color w:val="000000"/>
              </w:rPr>
              <w:t>. We’re excited to think of the possibilities for students and families and thank you in advance for your input and ideas. The survey will remain open until the end of February.  Thank you also to the family members in our January virtual gathering for sharing their wishes for Indigenous language opportunities. </w:t>
            </w:r>
          </w:p>
          <w:p w14:paraId="4DFCBE0B" w14:textId="77777777" w:rsidR="003F767B" w:rsidRPr="003F767B" w:rsidRDefault="003F767B" w:rsidP="003F767B">
            <w:pPr>
              <w:spacing w:before="220" w:after="0" w:line="240" w:lineRule="auto"/>
              <w:rPr>
                <w:rFonts w:ascii="Times New Roman" w:eastAsia="Times New Roman" w:hAnsi="Times New Roman" w:cs="Times New Roman"/>
                <w:sz w:val="24"/>
                <w:szCs w:val="24"/>
              </w:rPr>
            </w:pPr>
            <w:r w:rsidRPr="003F767B">
              <w:rPr>
                <w:rFonts w:ascii="Arial" w:eastAsia="Times New Roman" w:hAnsi="Arial" w:cs="Arial"/>
                <w:color w:val="000000"/>
              </w:rPr>
              <w:t>We are thankful for questions posed during the virtual gathering and wanted to share the answers with all families:</w:t>
            </w:r>
          </w:p>
          <w:p w14:paraId="7413835C" w14:textId="77777777" w:rsidR="003F767B" w:rsidRPr="003F767B" w:rsidRDefault="003F767B" w:rsidP="003F767B">
            <w:pPr>
              <w:numPr>
                <w:ilvl w:val="0"/>
                <w:numId w:val="3"/>
              </w:numPr>
              <w:spacing w:before="220" w:after="0" w:line="240" w:lineRule="auto"/>
              <w:textAlignment w:val="baseline"/>
              <w:rPr>
                <w:rFonts w:ascii="Arial" w:eastAsia="Times New Roman" w:hAnsi="Arial" w:cs="Arial"/>
                <w:color w:val="000000"/>
              </w:rPr>
            </w:pPr>
            <w:r w:rsidRPr="003F767B">
              <w:rPr>
                <w:rFonts w:ascii="Arial" w:eastAsia="Times New Roman" w:hAnsi="Arial" w:cs="Arial"/>
                <w:b/>
                <w:bCs/>
                <w:color w:val="000000"/>
              </w:rPr>
              <w:lastRenderedPageBreak/>
              <w:t>Are sharing circles offered at EIPS schools?</w:t>
            </w:r>
            <w:r w:rsidRPr="003F767B">
              <w:rPr>
                <w:rFonts w:ascii="Arial" w:eastAsia="Times New Roman" w:hAnsi="Arial" w:cs="Arial"/>
                <w:color w:val="000000"/>
              </w:rPr>
              <w:br/>
              <w:t>First Nations, Métis and Inuit Education team members do visit schools and facilitate sharing circles for students. If you’re interested in this opportunity for your child at his/her school, reach out to your school’s lead teacher to chat.</w:t>
            </w:r>
          </w:p>
          <w:p w14:paraId="2BA358AF" w14:textId="77777777" w:rsidR="003F767B" w:rsidRPr="003F767B" w:rsidRDefault="003F767B" w:rsidP="003F767B">
            <w:pPr>
              <w:numPr>
                <w:ilvl w:val="0"/>
                <w:numId w:val="3"/>
              </w:numPr>
              <w:spacing w:after="0" w:line="240" w:lineRule="auto"/>
              <w:textAlignment w:val="baseline"/>
              <w:rPr>
                <w:rFonts w:ascii="Arial" w:eastAsia="Times New Roman" w:hAnsi="Arial" w:cs="Arial"/>
                <w:color w:val="000000"/>
              </w:rPr>
            </w:pPr>
            <w:r w:rsidRPr="003F767B">
              <w:rPr>
                <w:rFonts w:ascii="Arial" w:eastAsia="Times New Roman" w:hAnsi="Arial" w:cs="Arial"/>
                <w:b/>
                <w:bCs/>
                <w:color w:val="000000"/>
              </w:rPr>
              <w:t>Do EIPS schools participate in smudging?</w:t>
            </w:r>
            <w:r w:rsidRPr="003F767B">
              <w:rPr>
                <w:rFonts w:ascii="Arial" w:eastAsia="Times New Roman" w:hAnsi="Arial" w:cs="Arial"/>
                <w:color w:val="000000"/>
              </w:rPr>
              <w:t xml:space="preserve"> </w:t>
            </w:r>
            <w:r w:rsidRPr="003F767B">
              <w:rPr>
                <w:rFonts w:ascii="Arial" w:eastAsia="Times New Roman" w:hAnsi="Arial" w:cs="Arial"/>
                <w:color w:val="000000"/>
              </w:rPr>
              <w:br/>
              <w:t>EIPS does have a smudging policy and guiding document for schools written with guidance from Elder Wilson—</w:t>
            </w:r>
            <w:hyperlink r:id="rId12" w:history="1">
              <w:r w:rsidRPr="003F767B">
                <w:rPr>
                  <w:rFonts w:ascii="Arial" w:eastAsia="Times New Roman" w:hAnsi="Arial" w:cs="Arial"/>
                  <w:color w:val="1155CC"/>
                  <w:u w:val="single"/>
                </w:rPr>
                <w:t>AP 159: Smudging in Division Facilities</w:t>
              </w:r>
            </w:hyperlink>
            <w:r w:rsidRPr="003F767B">
              <w:rPr>
                <w:rFonts w:ascii="Arial" w:eastAsia="Times New Roman" w:hAnsi="Arial" w:cs="Arial"/>
                <w:color w:val="000000"/>
              </w:rPr>
              <w:t xml:space="preserve">. After guidance from Elder Wilson or members of the First Nations, Métis and Inuit Education team, some schools within EIPS offer regular smudging opportunities for students who wish to have access to the ceremony at school. Upon parent request, First Nations, </w:t>
            </w:r>
            <w:proofErr w:type="gramStart"/>
            <w:r w:rsidRPr="003F767B">
              <w:rPr>
                <w:rFonts w:ascii="Arial" w:eastAsia="Times New Roman" w:hAnsi="Arial" w:cs="Arial"/>
                <w:color w:val="000000"/>
              </w:rPr>
              <w:t>Métis</w:t>
            </w:r>
            <w:proofErr w:type="gramEnd"/>
            <w:r w:rsidRPr="003F767B">
              <w:rPr>
                <w:rFonts w:ascii="Arial" w:eastAsia="Times New Roman" w:hAnsi="Arial" w:cs="Arial"/>
                <w:color w:val="000000"/>
              </w:rPr>
              <w:t xml:space="preserve"> and Inuit Education team members can work with other Division schools to ensure smudging is respectfully and freely available for any students wanting to do so at school. Please reach out to </w:t>
            </w:r>
            <w:hyperlink r:id="rId13" w:history="1">
              <w:r w:rsidRPr="003F767B">
                <w:rPr>
                  <w:rFonts w:ascii="Arial" w:eastAsia="Times New Roman" w:hAnsi="Arial" w:cs="Arial"/>
                  <w:color w:val="1155CC"/>
                  <w:u w:val="single"/>
                </w:rPr>
                <w:t>Jeremy.Albert@eips.ca</w:t>
              </w:r>
            </w:hyperlink>
            <w:r w:rsidRPr="003F767B">
              <w:rPr>
                <w:rFonts w:ascii="Arial" w:eastAsia="Times New Roman" w:hAnsi="Arial" w:cs="Arial"/>
                <w:color w:val="000000"/>
              </w:rPr>
              <w:t xml:space="preserve"> to chat further if you’re interested.</w:t>
            </w:r>
          </w:p>
        </w:tc>
      </w:tr>
      <w:tr w:rsidR="003F767B" w:rsidRPr="003F767B" w14:paraId="08685320" w14:textId="77777777" w:rsidTr="003F767B">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5AC91F6" w14:textId="77777777" w:rsidR="003F767B" w:rsidRPr="003F767B" w:rsidRDefault="003F767B" w:rsidP="003F767B">
            <w:pPr>
              <w:spacing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sz w:val="32"/>
                <w:szCs w:val="32"/>
              </w:rPr>
              <w:lastRenderedPageBreak/>
              <w:t>Resources of Interest</w:t>
            </w:r>
          </w:p>
        </w:tc>
      </w:tr>
      <w:tr w:rsidR="003F767B" w:rsidRPr="003F767B" w14:paraId="7C7DBE34" w14:textId="77777777" w:rsidTr="003F76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9B46A" w14:textId="77777777" w:rsidR="003F767B" w:rsidRPr="003F767B" w:rsidRDefault="003F767B" w:rsidP="003F767B">
            <w:pPr>
              <w:shd w:val="clear" w:color="auto" w:fill="FFFFFF"/>
              <w:spacing w:before="220"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rPr>
              <w:t>Tutoring Support</w:t>
            </w:r>
            <w:r w:rsidRPr="003F767B">
              <w:rPr>
                <w:rFonts w:ascii="Arial" w:eastAsia="Times New Roman" w:hAnsi="Arial" w:cs="Arial"/>
                <w:color w:val="000000"/>
              </w:rPr>
              <w:br/>
              <w:t xml:space="preserve">Did you know? Edmonton Public Library offers free tutoring support for anyone with an EPL library card? Check out </w:t>
            </w:r>
            <w:proofErr w:type="gramStart"/>
            <w:r w:rsidRPr="003F767B">
              <w:rPr>
                <w:rFonts w:ascii="Arial" w:eastAsia="Times New Roman" w:hAnsi="Arial" w:cs="Arial"/>
                <w:color w:val="000000"/>
              </w:rPr>
              <w:t>all of</w:t>
            </w:r>
            <w:proofErr w:type="gramEnd"/>
            <w:r w:rsidRPr="003F767B">
              <w:rPr>
                <w:rFonts w:ascii="Arial" w:eastAsia="Times New Roman" w:hAnsi="Arial" w:cs="Arial"/>
                <w:color w:val="000000"/>
              </w:rPr>
              <w:t xml:space="preserve"> the </w:t>
            </w:r>
            <w:hyperlink r:id="rId14" w:history="1">
              <w:r w:rsidRPr="003F767B">
                <w:rPr>
                  <w:rFonts w:ascii="Arial" w:eastAsia="Times New Roman" w:hAnsi="Arial" w:cs="Arial"/>
                  <w:color w:val="1155CC"/>
                  <w:u w:val="single"/>
                </w:rPr>
                <w:t>supports for students</w:t>
              </w:r>
            </w:hyperlink>
            <w:r w:rsidRPr="003F767B">
              <w:rPr>
                <w:rFonts w:ascii="Arial" w:eastAsia="Times New Roman" w:hAnsi="Arial" w:cs="Arial"/>
                <w:color w:val="000000"/>
              </w:rPr>
              <w:t xml:space="preserve"> they offer.</w:t>
            </w:r>
          </w:p>
          <w:p w14:paraId="179B0C6B" w14:textId="77777777" w:rsidR="003F767B" w:rsidRPr="003F767B" w:rsidRDefault="003F767B" w:rsidP="003F767B">
            <w:pPr>
              <w:shd w:val="clear" w:color="auto" w:fill="FFFFFF"/>
              <w:spacing w:after="0" w:line="240" w:lineRule="auto"/>
              <w:rPr>
                <w:rFonts w:ascii="Times New Roman" w:eastAsia="Times New Roman" w:hAnsi="Times New Roman" w:cs="Times New Roman"/>
                <w:sz w:val="24"/>
                <w:szCs w:val="24"/>
              </w:rPr>
            </w:pPr>
            <w:r w:rsidRPr="003F767B">
              <w:rPr>
                <w:rFonts w:ascii="Arial" w:eastAsia="Times New Roman" w:hAnsi="Arial" w:cs="Arial"/>
                <w:color w:val="000000"/>
              </w:rPr>
              <w:t xml:space="preserve">Alberta Education has launched </w:t>
            </w:r>
            <w:hyperlink r:id="rId15" w:history="1">
              <w:r w:rsidRPr="003F767B">
                <w:rPr>
                  <w:rFonts w:ascii="Arial" w:eastAsia="Times New Roman" w:hAnsi="Arial" w:cs="Arial"/>
                  <w:color w:val="1155CC"/>
                  <w:u w:val="single"/>
                </w:rPr>
                <w:t>online tutorial videos</w:t>
              </w:r>
            </w:hyperlink>
            <w:r w:rsidRPr="003F767B">
              <w:rPr>
                <w:rFonts w:ascii="Arial" w:eastAsia="Times New Roman" w:hAnsi="Arial" w:cs="Arial"/>
                <w:color w:val="000000"/>
              </w:rPr>
              <w:t xml:space="preserve"> for students as well. New materials will continue to be added in the coming months. </w:t>
            </w:r>
          </w:p>
          <w:p w14:paraId="32382A68" w14:textId="77777777" w:rsidR="003F767B" w:rsidRPr="003F767B" w:rsidRDefault="003F767B" w:rsidP="003F767B">
            <w:pPr>
              <w:shd w:val="clear" w:color="auto" w:fill="FFFFFF"/>
              <w:spacing w:after="0" w:line="240" w:lineRule="auto"/>
              <w:rPr>
                <w:rFonts w:ascii="Times New Roman" w:eastAsia="Times New Roman" w:hAnsi="Times New Roman" w:cs="Times New Roman"/>
                <w:sz w:val="24"/>
                <w:szCs w:val="24"/>
              </w:rPr>
            </w:pPr>
            <w:r w:rsidRPr="003F767B">
              <w:rPr>
                <w:rFonts w:ascii="Arial" w:eastAsia="Times New Roman" w:hAnsi="Arial" w:cs="Arial"/>
                <w:b/>
                <w:bCs/>
                <w:color w:val="000000"/>
              </w:rPr>
              <w:t>Cree Language Learning</w:t>
            </w:r>
            <w:r w:rsidRPr="003F767B">
              <w:rPr>
                <w:rFonts w:ascii="Arial" w:eastAsia="Times New Roman" w:hAnsi="Arial" w:cs="Arial"/>
                <w:color w:val="000000"/>
              </w:rPr>
              <w:br/>
              <w:t>Families at our January virtual gathering also requested information about online Cree language courses being offered. Here are some that might be of interest to families:</w:t>
            </w:r>
          </w:p>
          <w:p w14:paraId="2FBFA0D6" w14:textId="77777777" w:rsidR="003F767B" w:rsidRPr="003F767B" w:rsidRDefault="003F767B" w:rsidP="003F767B">
            <w:pPr>
              <w:numPr>
                <w:ilvl w:val="0"/>
                <w:numId w:val="4"/>
              </w:numPr>
              <w:spacing w:after="0" w:line="240" w:lineRule="auto"/>
              <w:textAlignment w:val="baseline"/>
              <w:rPr>
                <w:rFonts w:ascii="Arial" w:eastAsia="Times New Roman" w:hAnsi="Arial" w:cs="Arial"/>
                <w:color w:val="000000"/>
              </w:rPr>
            </w:pPr>
            <w:r w:rsidRPr="003F767B">
              <w:rPr>
                <w:rFonts w:ascii="Arial" w:eastAsia="Times New Roman" w:hAnsi="Arial" w:cs="Arial"/>
                <w:color w:val="050505"/>
              </w:rPr>
              <w:t xml:space="preserve">The Centre for Race and Culture is once again offering beginner and intermediate Cree language classes with program coordinator and instructor Reuben Quinn. Refer to the website for </w:t>
            </w:r>
            <w:hyperlink r:id="rId16" w:history="1">
              <w:r w:rsidRPr="003F767B">
                <w:rPr>
                  <w:rFonts w:ascii="Arial" w:eastAsia="Times New Roman" w:hAnsi="Arial" w:cs="Arial"/>
                  <w:color w:val="1155CC"/>
                  <w:u w:val="single"/>
                </w:rPr>
                <w:t xml:space="preserve">descriptions, </w:t>
              </w:r>
              <w:proofErr w:type="gramStart"/>
              <w:r w:rsidRPr="003F767B">
                <w:rPr>
                  <w:rFonts w:ascii="Arial" w:eastAsia="Times New Roman" w:hAnsi="Arial" w:cs="Arial"/>
                  <w:color w:val="1155CC"/>
                  <w:u w:val="single"/>
                </w:rPr>
                <w:t>dates</w:t>
              </w:r>
              <w:proofErr w:type="gramEnd"/>
              <w:r w:rsidRPr="003F767B">
                <w:rPr>
                  <w:rFonts w:ascii="Arial" w:eastAsia="Times New Roman" w:hAnsi="Arial" w:cs="Arial"/>
                  <w:color w:val="1155CC"/>
                  <w:u w:val="single"/>
                </w:rPr>
                <w:t xml:space="preserve"> and support resources</w:t>
              </w:r>
            </w:hyperlink>
            <w:r w:rsidRPr="003F767B">
              <w:rPr>
                <w:rFonts w:ascii="Arial" w:eastAsia="Times New Roman" w:hAnsi="Arial" w:cs="Arial"/>
                <w:color w:val="050505"/>
              </w:rPr>
              <w:t>.</w:t>
            </w:r>
          </w:p>
          <w:p w14:paraId="658A0F67" w14:textId="77777777" w:rsidR="003F767B" w:rsidRPr="003F767B" w:rsidRDefault="003F767B" w:rsidP="003F767B">
            <w:pPr>
              <w:numPr>
                <w:ilvl w:val="0"/>
                <w:numId w:val="5"/>
              </w:numPr>
              <w:shd w:val="clear" w:color="auto" w:fill="FFFFFF"/>
              <w:spacing w:after="0" w:line="240" w:lineRule="auto"/>
              <w:textAlignment w:val="baseline"/>
              <w:rPr>
                <w:rFonts w:ascii="Arial" w:eastAsia="Times New Roman" w:hAnsi="Arial" w:cs="Arial"/>
                <w:color w:val="000000"/>
              </w:rPr>
            </w:pPr>
            <w:r w:rsidRPr="003F767B">
              <w:rPr>
                <w:rFonts w:ascii="Arial" w:eastAsia="Times New Roman" w:hAnsi="Arial" w:cs="Arial"/>
                <w:color w:val="000000"/>
              </w:rPr>
              <w:t xml:space="preserve">Portage College also offers </w:t>
            </w:r>
            <w:hyperlink r:id="rId17" w:history="1">
              <w:r w:rsidRPr="003F767B">
                <w:rPr>
                  <w:rFonts w:ascii="Arial" w:eastAsia="Times New Roman" w:hAnsi="Arial" w:cs="Arial"/>
                  <w:color w:val="1155CC"/>
                  <w:u w:val="single"/>
                </w:rPr>
                <w:t>online Cree classes</w:t>
              </w:r>
            </w:hyperlink>
            <w:r w:rsidRPr="003F767B">
              <w:rPr>
                <w:rFonts w:ascii="Arial" w:eastAsia="Times New Roman" w:hAnsi="Arial" w:cs="Arial"/>
                <w:color w:val="000000"/>
              </w:rPr>
              <w:t>.</w:t>
            </w:r>
          </w:p>
        </w:tc>
      </w:tr>
    </w:tbl>
    <w:p w14:paraId="7EF6BE48"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proofErr w:type="spellStart"/>
      <w:r w:rsidRPr="003F767B">
        <w:rPr>
          <w:rFonts w:ascii="Arial" w:eastAsia="Times New Roman" w:hAnsi="Arial" w:cs="Arial"/>
          <w:color w:val="000000"/>
        </w:rPr>
        <w:t>Rupertsland</w:t>
      </w:r>
      <w:proofErr w:type="spellEnd"/>
      <w:r w:rsidRPr="003F767B">
        <w:rPr>
          <w:rFonts w:ascii="Arial" w:eastAsia="Times New Roman" w:hAnsi="Arial" w:cs="Arial"/>
          <w:color w:val="000000"/>
        </w:rPr>
        <w:t xml:space="preserve"> Institute has officially launched a suite of new supports for Metis students and their families.</w:t>
      </w:r>
    </w:p>
    <w:p w14:paraId="5AEED7DA" w14:textId="596D0709"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noProof/>
          <w:color w:val="000000"/>
          <w:bdr w:val="none" w:sz="0" w:space="0" w:color="auto" w:frame="1"/>
        </w:rPr>
        <w:drawing>
          <wp:inline distT="0" distB="0" distL="0" distR="0" wp14:anchorId="55E6B471" wp14:editId="3A152D06">
            <wp:extent cx="5943600" cy="3343275"/>
            <wp:effectExtent l="0" t="0" r="0" b="9525"/>
            <wp:docPr id="5" name="Picture 5"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7DB9E3D"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proofErr w:type="spellStart"/>
      <w:r w:rsidRPr="003F767B">
        <w:rPr>
          <w:rFonts w:ascii="Arial" w:eastAsia="Times New Roman" w:hAnsi="Arial" w:cs="Arial"/>
          <w:color w:val="000000"/>
        </w:rPr>
        <w:lastRenderedPageBreak/>
        <w:t>Rupertsland</w:t>
      </w:r>
      <w:proofErr w:type="spellEnd"/>
      <w:r w:rsidRPr="003F767B">
        <w:rPr>
          <w:rFonts w:ascii="Arial" w:eastAsia="Times New Roman" w:hAnsi="Arial" w:cs="Arial"/>
          <w:color w:val="000000"/>
        </w:rPr>
        <w:t xml:space="preserve"> Institute is providing a drop-in Homework Room Program for Métis </w:t>
      </w:r>
      <w:proofErr w:type="gramStart"/>
      <w:r w:rsidRPr="003F767B">
        <w:rPr>
          <w:rFonts w:ascii="Arial" w:eastAsia="Times New Roman" w:hAnsi="Arial" w:cs="Arial"/>
          <w:color w:val="000000"/>
        </w:rPr>
        <w:t>students</w:t>
      </w:r>
      <w:proofErr w:type="gramEnd"/>
      <w:r w:rsidRPr="003F767B">
        <w:rPr>
          <w:rFonts w:ascii="Arial" w:eastAsia="Times New Roman" w:hAnsi="Arial" w:cs="Arial"/>
          <w:color w:val="000000"/>
        </w:rPr>
        <w:t>. This online drop-in session for Métis learners seeking help with homework and school assignments. Support provided through Mobile Teachers, starting on February 1st.</w:t>
      </w:r>
    </w:p>
    <w:p w14:paraId="5F524E0B"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Tuesdays - Elementary (4-6pm)</w:t>
      </w:r>
    </w:p>
    <w:p w14:paraId="7388EB90"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Wednesdays - Junior High/High School (4-6pm)</w:t>
      </w:r>
    </w:p>
    <w:p w14:paraId="66C1DEE8"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Questions? Please email education@rupertsland.org</w:t>
      </w:r>
    </w:p>
    <w:p w14:paraId="36916431"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Sign-in through the RECC Room</w:t>
      </w:r>
      <w:hyperlink r:id="rId19" w:history="1">
        <w:r w:rsidRPr="003F767B">
          <w:rPr>
            <w:rFonts w:ascii="Arial" w:eastAsia="Times New Roman" w:hAnsi="Arial" w:cs="Arial"/>
            <w:color w:val="000000"/>
            <w:u w:val="single"/>
          </w:rPr>
          <w:t xml:space="preserve"> </w:t>
        </w:r>
        <w:r w:rsidRPr="003F767B">
          <w:rPr>
            <w:rFonts w:ascii="Arial" w:eastAsia="Times New Roman" w:hAnsi="Arial" w:cs="Arial"/>
            <w:color w:val="1155CC"/>
            <w:u w:val="single"/>
          </w:rPr>
          <w:t>https://rli.connectedcommunity.org/home</w:t>
        </w:r>
      </w:hyperlink>
      <w:r w:rsidRPr="003F767B">
        <w:rPr>
          <w:rFonts w:ascii="Arial" w:eastAsia="Times New Roman" w:hAnsi="Arial" w:cs="Arial"/>
          <w:color w:val="000000"/>
        </w:rPr>
        <w:t xml:space="preserve"> to access Zoom links!</w:t>
      </w:r>
    </w:p>
    <w:p w14:paraId="02BD7396"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 xml:space="preserve">Did you know that RLI has secured access to Alberta </w:t>
      </w:r>
      <w:proofErr w:type="spellStart"/>
      <w:r w:rsidRPr="003F767B">
        <w:rPr>
          <w:rFonts w:ascii="Arial" w:eastAsia="Times New Roman" w:hAnsi="Arial" w:cs="Arial"/>
          <w:color w:val="000000"/>
        </w:rPr>
        <w:t>ExamBank</w:t>
      </w:r>
      <w:proofErr w:type="spellEnd"/>
      <w:r w:rsidRPr="003F767B">
        <w:rPr>
          <w:rFonts w:ascii="Arial" w:eastAsia="Times New Roman" w:hAnsi="Arial" w:cs="Arial"/>
          <w:color w:val="000000"/>
        </w:rPr>
        <w:t xml:space="preserve"> for K-12 Métis Students to test their understanding through online practice? Métis students can sign up for the RECC Room to find the login for their MNA Regions HERE</w:t>
      </w:r>
      <w:hyperlink r:id="rId20" w:history="1">
        <w:r w:rsidRPr="003F767B">
          <w:rPr>
            <w:rFonts w:ascii="Arial" w:eastAsia="Times New Roman" w:hAnsi="Arial" w:cs="Arial"/>
            <w:color w:val="000000"/>
            <w:u w:val="single"/>
          </w:rPr>
          <w:t xml:space="preserve"> </w:t>
        </w:r>
        <w:r w:rsidRPr="003F767B">
          <w:rPr>
            <w:rFonts w:ascii="Arial" w:eastAsia="Times New Roman" w:hAnsi="Arial" w:cs="Arial"/>
            <w:color w:val="1155CC"/>
            <w:u w:val="single"/>
          </w:rPr>
          <w:t>https://rli.connectedcommunity.org/</w:t>
        </w:r>
      </w:hyperlink>
    </w:p>
    <w:p w14:paraId="3907F56B" w14:textId="129FF5AB"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noProof/>
          <w:color w:val="1155CC"/>
          <w:bdr w:val="none" w:sz="0" w:space="0" w:color="auto" w:frame="1"/>
        </w:rPr>
        <w:drawing>
          <wp:inline distT="0" distB="0" distL="0" distR="0" wp14:anchorId="0EA5428C" wp14:editId="6B14A8E3">
            <wp:extent cx="5943600" cy="49815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981575"/>
                    </a:xfrm>
                    <a:prstGeom prst="rect">
                      <a:avLst/>
                    </a:prstGeom>
                    <a:noFill/>
                    <a:ln>
                      <a:noFill/>
                    </a:ln>
                  </pic:spPr>
                </pic:pic>
              </a:graphicData>
            </a:graphic>
          </wp:inline>
        </w:drawing>
      </w:r>
    </w:p>
    <w:p w14:paraId="015EDEFF"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Questions? Contact</w:t>
      </w:r>
      <w:hyperlink r:id="rId22" w:history="1">
        <w:r w:rsidRPr="003F767B">
          <w:rPr>
            <w:rFonts w:ascii="Arial" w:eastAsia="Times New Roman" w:hAnsi="Arial" w:cs="Arial"/>
            <w:color w:val="1155CC"/>
            <w:u w:val="single"/>
          </w:rPr>
          <w:t xml:space="preserve"> education@rupertsland.org</w:t>
        </w:r>
      </w:hyperlink>
      <w:r w:rsidRPr="003F767B">
        <w:rPr>
          <w:rFonts w:ascii="Arial" w:eastAsia="Times New Roman" w:hAnsi="Arial" w:cs="Arial"/>
          <w:color w:val="000000"/>
        </w:rPr>
        <w:t>!</w:t>
      </w:r>
    </w:p>
    <w:p w14:paraId="2F9D8DF1"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 xml:space="preserve">Caregivers and Parents of Métis early learners, join RLI and Totally Talking for a workshop about Language and Speech Development in our Young Children: Exploring Read </w:t>
      </w:r>
      <w:proofErr w:type="spellStart"/>
      <w:r w:rsidRPr="003F767B">
        <w:rPr>
          <w:rFonts w:ascii="Arial" w:eastAsia="Times New Roman" w:hAnsi="Arial" w:cs="Arial"/>
          <w:color w:val="000000"/>
        </w:rPr>
        <w:t>Alouds</w:t>
      </w:r>
      <w:proofErr w:type="spellEnd"/>
      <w:r w:rsidRPr="003F767B">
        <w:rPr>
          <w:rFonts w:ascii="Arial" w:eastAsia="Times New Roman" w:hAnsi="Arial" w:cs="Arial"/>
          <w:color w:val="000000"/>
        </w:rPr>
        <w:t xml:space="preserve"> and Board Games for our Preschool Children at 7:00PM MST on February 17, 2022.</w:t>
      </w:r>
    </w:p>
    <w:p w14:paraId="4A5B1DF5" w14:textId="6F5C182A"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noProof/>
          <w:color w:val="000000"/>
          <w:bdr w:val="none" w:sz="0" w:space="0" w:color="auto" w:frame="1"/>
        </w:rPr>
        <w:lastRenderedPageBreak/>
        <w:drawing>
          <wp:inline distT="0" distB="0" distL="0" distR="0" wp14:anchorId="74F6B31F" wp14:editId="1B643BF0">
            <wp:extent cx="5943600" cy="3476625"/>
            <wp:effectExtent l="0" t="0" r="0" b="9525"/>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476625"/>
                    </a:xfrm>
                    <a:prstGeom prst="rect">
                      <a:avLst/>
                    </a:prstGeom>
                    <a:noFill/>
                    <a:ln>
                      <a:noFill/>
                    </a:ln>
                  </pic:spPr>
                </pic:pic>
              </a:graphicData>
            </a:graphic>
          </wp:inline>
        </w:drawing>
      </w:r>
    </w:p>
    <w:p w14:paraId="24992951"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Register here by 4:00PM MST on February 16, 2022</w:t>
      </w:r>
      <w:hyperlink r:id="rId24" w:history="1">
        <w:r w:rsidRPr="003F767B">
          <w:rPr>
            <w:rFonts w:ascii="Arial" w:eastAsia="Times New Roman" w:hAnsi="Arial" w:cs="Arial"/>
            <w:color w:val="000000"/>
            <w:u w:val="single"/>
          </w:rPr>
          <w:t xml:space="preserve"> </w:t>
        </w:r>
        <w:r w:rsidRPr="003F767B">
          <w:rPr>
            <w:rFonts w:ascii="Arial" w:eastAsia="Times New Roman" w:hAnsi="Arial" w:cs="Arial"/>
            <w:color w:val="1155CC"/>
            <w:u w:val="single"/>
          </w:rPr>
          <w:t>https://rli.connectedcommunity.org/home</w:t>
        </w:r>
      </w:hyperlink>
    </w:p>
    <w:p w14:paraId="22D2DA66"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 xml:space="preserve"> Calling all caregivers and parents of Métis early learners!  Beginning in January 2022 until June 2022, Métis Nation of Alberta citizens can apply to </w:t>
      </w:r>
      <w:proofErr w:type="spellStart"/>
      <w:r w:rsidRPr="003F767B">
        <w:rPr>
          <w:rFonts w:ascii="Arial" w:eastAsia="Times New Roman" w:hAnsi="Arial" w:cs="Arial"/>
          <w:color w:val="000000"/>
        </w:rPr>
        <w:t>Rupertsland</w:t>
      </w:r>
      <w:proofErr w:type="spellEnd"/>
      <w:r w:rsidRPr="003F767B">
        <w:rPr>
          <w:rFonts w:ascii="Arial" w:eastAsia="Times New Roman" w:hAnsi="Arial" w:cs="Arial"/>
          <w:color w:val="000000"/>
        </w:rPr>
        <w:t xml:space="preserve"> Institute for the cost of preschool fees for children interested in attending registered preschools in Alberta (limited funds available). Successful applicants who sign up will receive a welcome package!</w:t>
      </w:r>
    </w:p>
    <w:p w14:paraId="0E1149F5"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Head to the RECC Room to learn more:</w:t>
      </w:r>
      <w:hyperlink r:id="rId25" w:history="1">
        <w:r w:rsidRPr="003F767B">
          <w:rPr>
            <w:rFonts w:ascii="Arial" w:eastAsia="Times New Roman" w:hAnsi="Arial" w:cs="Arial"/>
            <w:color w:val="000000"/>
            <w:u w:val="single"/>
          </w:rPr>
          <w:t xml:space="preserve"> </w:t>
        </w:r>
        <w:r w:rsidRPr="003F767B">
          <w:rPr>
            <w:rFonts w:ascii="Arial" w:eastAsia="Times New Roman" w:hAnsi="Arial" w:cs="Arial"/>
            <w:color w:val="1155CC"/>
            <w:u w:val="single"/>
          </w:rPr>
          <w:t>https://rli.connectedcommunity.org/home</w:t>
        </w:r>
      </w:hyperlink>
    </w:p>
    <w:p w14:paraId="484EF9BF" w14:textId="0AA3F62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noProof/>
          <w:color w:val="000000"/>
          <w:bdr w:val="none" w:sz="0" w:space="0" w:color="auto" w:frame="1"/>
        </w:rPr>
        <w:drawing>
          <wp:inline distT="0" distB="0" distL="0" distR="0" wp14:anchorId="3742AA4B" wp14:editId="6E92A3D4">
            <wp:extent cx="5943600" cy="3343275"/>
            <wp:effectExtent l="0" t="0" r="0" b="9525"/>
            <wp:docPr id="2" name="Picture 2" descr="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bsite&#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8CFE1A4"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  </w:t>
      </w:r>
    </w:p>
    <w:p w14:paraId="7A100E77"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lastRenderedPageBreak/>
        <w:t xml:space="preserve">JOIN Métis artist Angela Hall and RLI on Friday, February 25, </w:t>
      </w:r>
      <w:proofErr w:type="gramStart"/>
      <w:r w:rsidRPr="003F767B">
        <w:rPr>
          <w:rFonts w:ascii="Arial" w:eastAsia="Times New Roman" w:hAnsi="Arial" w:cs="Arial"/>
          <w:color w:val="000000"/>
        </w:rPr>
        <w:t>2022</w:t>
      </w:r>
      <w:proofErr w:type="gramEnd"/>
      <w:r w:rsidRPr="003F767B">
        <w:rPr>
          <w:rFonts w:ascii="Arial" w:eastAsia="Times New Roman" w:hAnsi="Arial" w:cs="Arial"/>
          <w:color w:val="000000"/>
        </w:rPr>
        <w:t xml:space="preserve"> from 1-2:30pm for our next free Métis Wellness and Cultural Art Virtual gathering geared towards Grades 4-12! Head to</w:t>
      </w:r>
      <w:hyperlink r:id="rId27" w:history="1">
        <w:r w:rsidRPr="003F767B">
          <w:rPr>
            <w:rFonts w:ascii="Arial" w:eastAsia="Times New Roman" w:hAnsi="Arial" w:cs="Arial"/>
            <w:color w:val="000000"/>
            <w:u w:val="single"/>
          </w:rPr>
          <w:t xml:space="preserve"> </w:t>
        </w:r>
        <w:r w:rsidRPr="003F767B">
          <w:rPr>
            <w:rFonts w:ascii="Arial" w:eastAsia="Times New Roman" w:hAnsi="Arial" w:cs="Arial"/>
            <w:color w:val="1155CC"/>
            <w:u w:val="single"/>
          </w:rPr>
          <w:t>https://rli.connectedcommunity.org/home</w:t>
        </w:r>
      </w:hyperlink>
      <w:r w:rsidRPr="003F767B">
        <w:rPr>
          <w:rFonts w:ascii="Arial" w:eastAsia="Times New Roman" w:hAnsi="Arial" w:cs="Arial"/>
          <w:color w:val="000000"/>
        </w:rPr>
        <w:t xml:space="preserve"> to sign up! NOTE: If you have already signed up for the series there is no need to sign up again.</w:t>
      </w:r>
    </w:p>
    <w:p w14:paraId="5507ECC8"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Everyone welcome!</w:t>
      </w:r>
    </w:p>
    <w:p w14:paraId="2C1390BF" w14:textId="6C9C783A"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noProof/>
          <w:color w:val="000000"/>
          <w:bdr w:val="none" w:sz="0" w:space="0" w:color="auto" w:frame="1"/>
        </w:rPr>
        <w:drawing>
          <wp:inline distT="0" distB="0" distL="0" distR="0" wp14:anchorId="138BC6CE" wp14:editId="62DA5284">
            <wp:extent cx="5972175" cy="5972175"/>
            <wp:effectExtent l="0" t="0" r="9525"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175" cy="5972175"/>
                    </a:xfrm>
                    <a:prstGeom prst="rect">
                      <a:avLst/>
                    </a:prstGeom>
                    <a:noFill/>
                    <a:ln>
                      <a:noFill/>
                    </a:ln>
                  </pic:spPr>
                </pic:pic>
              </a:graphicData>
            </a:graphic>
          </wp:inline>
        </w:drawing>
      </w:r>
    </w:p>
    <w:p w14:paraId="05A4ABEF"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 </w:t>
      </w:r>
    </w:p>
    <w:p w14:paraId="19649A50"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 </w:t>
      </w:r>
    </w:p>
    <w:p w14:paraId="4380A22A" w14:textId="77777777" w:rsidR="003F767B" w:rsidRPr="003F767B" w:rsidRDefault="003F767B" w:rsidP="003F767B">
      <w:pPr>
        <w:spacing w:before="240" w:after="240" w:line="240" w:lineRule="auto"/>
        <w:rPr>
          <w:rFonts w:ascii="Times New Roman" w:eastAsia="Times New Roman" w:hAnsi="Times New Roman" w:cs="Times New Roman"/>
          <w:sz w:val="24"/>
          <w:szCs w:val="24"/>
        </w:rPr>
      </w:pPr>
      <w:r w:rsidRPr="003F767B">
        <w:rPr>
          <w:rFonts w:ascii="Arial" w:eastAsia="Times New Roman" w:hAnsi="Arial" w:cs="Arial"/>
          <w:color w:val="000000"/>
        </w:rPr>
        <w:t> </w:t>
      </w:r>
    </w:p>
    <w:p w14:paraId="43D991D0" w14:textId="77777777" w:rsidR="00A74FDB" w:rsidRDefault="00A74FDB"/>
    <w:sectPr w:rsidR="00A74FDB" w:rsidSect="003F76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397A"/>
    <w:multiLevelType w:val="multilevel"/>
    <w:tmpl w:val="757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32E01"/>
    <w:multiLevelType w:val="multilevel"/>
    <w:tmpl w:val="1294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F66C8"/>
    <w:multiLevelType w:val="multilevel"/>
    <w:tmpl w:val="9BB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C25C6"/>
    <w:multiLevelType w:val="multilevel"/>
    <w:tmpl w:val="BAEA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92E82"/>
    <w:multiLevelType w:val="multilevel"/>
    <w:tmpl w:val="F6D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7B"/>
    <w:rsid w:val="003F767B"/>
    <w:rsid w:val="00A7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B214"/>
  <w15:chartTrackingRefBased/>
  <w15:docId w15:val="{2A284316-52A5-414A-9965-BE83BCC2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6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7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3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li.connectedcommunity.org/" TargetMode="External"/><Relationship Id="rId13" Type="http://schemas.openxmlformats.org/officeDocument/2006/relationships/hyperlink" Target="mailto:Jeremy.Albert@eips.ca" TargetMode="External"/><Relationship Id="rId18" Type="http://schemas.openxmlformats.org/officeDocument/2006/relationships/image" Target="media/image1.jpeg"/><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cheryl.devin@eips.ca" TargetMode="External"/><Relationship Id="rId12" Type="http://schemas.openxmlformats.org/officeDocument/2006/relationships/hyperlink" Target="https://www.eips.ca/about-us/administrative-procedures/159" TargetMode="External"/><Relationship Id="rId17" Type="http://schemas.openxmlformats.org/officeDocument/2006/relationships/hyperlink" Target="https://www.portagecollege.ca/News/News-Archive/IntroCreeCourse" TargetMode="External"/><Relationship Id="rId25" Type="http://schemas.openxmlformats.org/officeDocument/2006/relationships/hyperlink" Target="https://rli.connectedcommunity.org/home" TargetMode="External"/><Relationship Id="rId2" Type="http://schemas.openxmlformats.org/officeDocument/2006/relationships/styles" Target="styles.xml"/><Relationship Id="rId16" Type="http://schemas.openxmlformats.org/officeDocument/2006/relationships/hyperlink" Target="https://cfrac.com/projects-initiatives/nehiyaw-language-lessons/" TargetMode="External"/><Relationship Id="rId20" Type="http://schemas.openxmlformats.org/officeDocument/2006/relationships/hyperlink" Target="https://rli.connectedcommunity.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arlee.mcarthur@eips.ca" TargetMode="External"/><Relationship Id="rId11" Type="http://schemas.openxmlformats.org/officeDocument/2006/relationships/hyperlink" Target="https://forms.gle/cSGuTmiTSDjMwsqN9" TargetMode="External"/><Relationship Id="rId24" Type="http://schemas.openxmlformats.org/officeDocument/2006/relationships/hyperlink" Target="https://rli.connectedcommunity.org/home" TargetMode="External"/><Relationship Id="rId5" Type="http://schemas.openxmlformats.org/officeDocument/2006/relationships/hyperlink" Target="mailto:jeremy.albert@eips.ca" TargetMode="External"/><Relationship Id="rId15" Type="http://schemas.openxmlformats.org/officeDocument/2006/relationships/hyperlink" Target="https://curriculum.learnalberta.ca/student-spaces/en/home" TargetMode="External"/><Relationship Id="rId23" Type="http://schemas.openxmlformats.org/officeDocument/2006/relationships/image" Target="media/image3.png"/><Relationship Id="rId28" Type="http://schemas.openxmlformats.org/officeDocument/2006/relationships/image" Target="media/image5.jpeg"/><Relationship Id="rId10" Type="http://schemas.openxmlformats.org/officeDocument/2006/relationships/hyperlink" Target="https://docs.google.com/document/d/1wMzm3dtf4atzOgGPFRb_xpkVCJMu7eHg8xZxz700sDg/edit?usp=sharing" TargetMode="External"/><Relationship Id="rId19" Type="http://schemas.openxmlformats.org/officeDocument/2006/relationships/hyperlink" Target="https://rli.connectedcommunity.org/home" TargetMode="External"/><Relationship Id="rId4" Type="http://schemas.openxmlformats.org/officeDocument/2006/relationships/webSettings" Target="webSettings.xml"/><Relationship Id="rId9" Type="http://schemas.openxmlformats.org/officeDocument/2006/relationships/hyperlink" Target="mailto:education@rupertsland.org" TargetMode="External"/><Relationship Id="rId14" Type="http://schemas.openxmlformats.org/officeDocument/2006/relationships/hyperlink" Target="https://www.epl.ca/teen-subject/learn/" TargetMode="External"/><Relationship Id="rId22" Type="http://schemas.openxmlformats.org/officeDocument/2006/relationships/hyperlink" Target="mailto:education@rupertsland.org" TargetMode="External"/><Relationship Id="rId27" Type="http://schemas.openxmlformats.org/officeDocument/2006/relationships/hyperlink" Target="https://rli.connectedcommunity.org/hom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Leitch PNE</dc:creator>
  <cp:keywords/>
  <dc:description/>
  <cp:lastModifiedBy>Lisa Leitch PNE</cp:lastModifiedBy>
  <cp:revision>1</cp:revision>
  <dcterms:created xsi:type="dcterms:W3CDTF">2022-02-08T21:27:00Z</dcterms:created>
  <dcterms:modified xsi:type="dcterms:W3CDTF">2022-02-08T21:31:00Z</dcterms:modified>
</cp:coreProperties>
</file>